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73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0671" w:rsidRDefault="00B40671" w:rsidP="00B40671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города Ростова-на-Дону «Детский сад № 218»</w:t>
      </w:r>
    </w:p>
    <w:p w:rsidR="00B40671" w:rsidRDefault="00B40671" w:rsidP="00B4067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40671" w:rsidRDefault="00B40671" w:rsidP="00B4067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B40671" w:rsidRPr="00B40671" w:rsidRDefault="00B40671" w:rsidP="00B4067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Pr="001E130B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Pr="001E130B" w:rsidRDefault="00B40671" w:rsidP="009D60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Кружок</w:t>
      </w: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«Приобщение детей к культуре и традициям Донского края</w:t>
      </w:r>
      <w:r w:rsidRPr="001E130B">
        <w:rPr>
          <w:rFonts w:ascii="Times New Roman" w:hAnsi="Times New Roman"/>
          <w:b/>
          <w:sz w:val="28"/>
          <w:szCs w:val="28"/>
        </w:rPr>
        <w:t>»</w:t>
      </w:r>
    </w:p>
    <w:p w:rsidR="005C3273" w:rsidRPr="002A21A8" w:rsidRDefault="00B40671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6-7</w:t>
      </w:r>
      <w:r w:rsidR="005C3273" w:rsidRPr="002A21A8">
        <w:rPr>
          <w:rFonts w:ascii="Times New Roman" w:hAnsi="Times New Roman"/>
          <w:sz w:val="28"/>
          <w:szCs w:val="28"/>
        </w:rPr>
        <w:t xml:space="preserve"> лет</w:t>
      </w:r>
    </w:p>
    <w:p w:rsidR="005C3273" w:rsidRPr="002A21A8" w:rsidRDefault="0052061A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(реализация</w:t>
      </w:r>
      <w:r w:rsidR="005C3273" w:rsidRPr="002A21A8">
        <w:rPr>
          <w:rFonts w:ascii="Times New Roman" w:hAnsi="Times New Roman"/>
          <w:sz w:val="28"/>
          <w:szCs w:val="28"/>
        </w:rPr>
        <w:t xml:space="preserve"> 1 год)</w:t>
      </w:r>
    </w:p>
    <w:p w:rsidR="00B40671" w:rsidRDefault="00B40671" w:rsidP="009D60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671" w:rsidRDefault="00B40671" w:rsidP="009D60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671" w:rsidRDefault="00B40671" w:rsidP="009D60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671" w:rsidRDefault="00B40671" w:rsidP="009D60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671" w:rsidRDefault="00B40671" w:rsidP="009D60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671" w:rsidRDefault="00B40671" w:rsidP="009D60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671" w:rsidRDefault="00B40671" w:rsidP="009D60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671" w:rsidRDefault="00B40671" w:rsidP="00B4067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Руководитель</w:t>
      </w:r>
      <w:r w:rsidR="005C3273" w:rsidRPr="001E130B">
        <w:rPr>
          <w:rFonts w:ascii="Times New Roman" w:hAnsi="Times New Roman"/>
          <w:b/>
          <w:sz w:val="28"/>
          <w:szCs w:val="28"/>
        </w:rPr>
        <w:t xml:space="preserve">: </w:t>
      </w:r>
    </w:p>
    <w:p w:rsidR="005C3273" w:rsidRPr="002A21A8" w:rsidRDefault="005C3273" w:rsidP="00B4067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2A21A8">
        <w:rPr>
          <w:rFonts w:ascii="Times New Roman" w:hAnsi="Times New Roman"/>
          <w:sz w:val="28"/>
          <w:szCs w:val="28"/>
        </w:rPr>
        <w:t xml:space="preserve">воспитатель </w:t>
      </w:r>
      <w:r w:rsidR="00B40671">
        <w:rPr>
          <w:rFonts w:ascii="Times New Roman" w:hAnsi="Times New Roman"/>
          <w:sz w:val="28"/>
          <w:szCs w:val="28"/>
        </w:rPr>
        <w:t>логопедической группы</w:t>
      </w:r>
    </w:p>
    <w:p w:rsidR="005C3273" w:rsidRDefault="00B40671" w:rsidP="00B4067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Потапова Галина Николаевна</w:t>
      </w: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Default="005C3273" w:rsidP="00B406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40671" w:rsidRPr="00B40671" w:rsidRDefault="005C3273" w:rsidP="00B4067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B40671">
        <w:rPr>
          <w:rFonts w:ascii="Times New Roman" w:hAnsi="Times New Roman"/>
          <w:sz w:val="24"/>
          <w:szCs w:val="24"/>
        </w:rPr>
        <w:t xml:space="preserve"> «Народ, который не знает своей культуры и истории, </w:t>
      </w:r>
    </w:p>
    <w:p w:rsidR="005C3273" w:rsidRPr="00B40671" w:rsidRDefault="005C3273" w:rsidP="00B40671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 w:rsidRPr="00B4067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40671">
        <w:rPr>
          <w:rFonts w:ascii="Times New Roman" w:hAnsi="Times New Roman"/>
          <w:sz w:val="24"/>
          <w:szCs w:val="24"/>
        </w:rPr>
        <w:t>презренен</w:t>
      </w:r>
      <w:proofErr w:type="spellEnd"/>
      <w:r w:rsidRPr="00B40671">
        <w:rPr>
          <w:rFonts w:ascii="Times New Roman" w:hAnsi="Times New Roman"/>
          <w:sz w:val="24"/>
          <w:szCs w:val="24"/>
        </w:rPr>
        <w:t xml:space="preserve"> и легкомыслен».</w:t>
      </w:r>
    </w:p>
    <w:p w:rsidR="005C3273" w:rsidRDefault="005C3273" w:rsidP="00B4067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B40671">
        <w:rPr>
          <w:rFonts w:ascii="Times New Roman" w:hAnsi="Times New Roman"/>
          <w:sz w:val="24"/>
          <w:szCs w:val="24"/>
        </w:rPr>
        <w:t>Н.М. Карамзин.</w:t>
      </w:r>
    </w:p>
    <w:p w:rsidR="00B40671" w:rsidRPr="00B40671" w:rsidRDefault="00B40671" w:rsidP="00B40671">
      <w:pPr>
        <w:pStyle w:val="a8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C3273" w:rsidRDefault="005C3273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Одной из основных тенденций современного дошкольного образования являются ориентация на национально-культурные ценности. Такие основополагающие принципы обновления содержания образования, как личностная ориентация, культур сообразность, </w:t>
      </w:r>
      <w:proofErr w:type="spellStart"/>
      <w:r>
        <w:rPr>
          <w:rFonts w:ascii="Times New Roman" w:hAnsi="Times New Roman"/>
          <w:sz w:val="28"/>
          <w:szCs w:val="28"/>
        </w:rPr>
        <w:t>гуманизация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гуманитаризация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предполагают приобщение ребёнка к национальным ценностям, формирование у него толерантного сознания, разнообразных познавательных интересов, его самоопределение в условиях поликультурной среды.</w:t>
      </w:r>
    </w:p>
    <w:p w:rsidR="005C3273" w:rsidRDefault="005C3273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Раскрытие личности ребёнка полностью возможно через включение его в культуру собственного народа. И это не просто знание о культуре, а проживание в культуре, проживание в традиции.</w:t>
      </w:r>
    </w:p>
    <w:p w:rsidR="005C3273" w:rsidRDefault="005C3273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настоящее время большое значение приобретает поиск и разработка инновационных подходов к патриотическому воспитанию, реализация которых способствовала бы сознанию качественно новых подходов в организации этой деятельности с подрастающим поколением. 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духовностью человека, её глубиной.</w:t>
      </w:r>
    </w:p>
    <w:p w:rsidR="005C3273" w:rsidRDefault="005C3273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Творчество – главное средство освоения ребёнком культурно-исторического опыта и движущая сила развития личности. Практика показала, какое </w:t>
      </w:r>
      <w:proofErr w:type="gramStart"/>
      <w:r>
        <w:rPr>
          <w:rFonts w:ascii="Times New Roman" w:hAnsi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имеет осознанное восприятие для нравственного отношения детей к культурному наследию своего народа. Сначала интерес и любование, затем – бережное отношение к тому, что их окружает. Для развития более полного представления детей об истоках, традициях, народных ремёслах местного казачества был разработан проект </w:t>
      </w:r>
      <w:r>
        <w:rPr>
          <w:rFonts w:ascii="Times New Roman" w:hAnsi="Times New Roman"/>
          <w:b/>
          <w:sz w:val="28"/>
          <w:szCs w:val="28"/>
        </w:rPr>
        <w:t>«</w:t>
      </w:r>
      <w:r w:rsidRPr="00BE6415">
        <w:rPr>
          <w:rFonts w:ascii="Times New Roman" w:hAnsi="Times New Roman"/>
          <w:sz w:val="28"/>
          <w:szCs w:val="28"/>
        </w:rPr>
        <w:t>Приобщение детей к культуре и традициям Донского края»</w:t>
      </w:r>
      <w:r>
        <w:rPr>
          <w:rFonts w:ascii="Times New Roman" w:hAnsi="Times New Roman"/>
          <w:sz w:val="28"/>
          <w:szCs w:val="28"/>
        </w:rPr>
        <w:t>, целью которого является воспитание гуманной, духовно-нравственной личности, обладающей национальным самосознанием и патриотическими чувствами.</w:t>
      </w:r>
    </w:p>
    <w:p w:rsidR="005C3273" w:rsidRDefault="005C3273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Актуальность и практическая ценность этой работы заключается в том, что сложившаяся социокультурная ситуация актуализирует проблему сохранения и передачи детям культурного наследия предков, знакомство ребёнка с культурой малой Родины. Народная культура является действительным средством познавательного, эстетического, духовного развития детей. Древние мыслители отмечали, что только через освоение культуры своего народа лежит путь к нравственности. Традиционную культуру казачества </w:t>
      </w:r>
      <w:r>
        <w:rPr>
          <w:rFonts w:ascii="Times New Roman" w:hAnsi="Times New Roman"/>
          <w:sz w:val="28"/>
          <w:szCs w:val="28"/>
        </w:rPr>
        <w:lastRenderedPageBreak/>
        <w:t>можно назвать живой, связующей нитью через поколения, она сравнима с деревом жизни, объединяющим прошлое, настоящее и будущее.</w:t>
      </w:r>
    </w:p>
    <w:p w:rsidR="005C3273" w:rsidRDefault="005C3273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Воспитывая ребёнка на традициях, исторических событиях, достопримечательностях малой Родины, мы помогаем ему установить положительные отношения с миром</w:t>
      </w:r>
      <w:r w:rsidRPr="005645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людей, с миром природы, с самим собой. Верный путь к повышению качества воспитания и обучения – это опора на красоту окружающего мира, культурные ценности.</w:t>
      </w:r>
    </w:p>
    <w:p w:rsidR="005C3273" w:rsidRDefault="005C3273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 w:rsidRPr="005C1553">
        <w:rPr>
          <w:rFonts w:ascii="Times New Roman" w:hAnsi="Times New Roman"/>
          <w:b/>
          <w:sz w:val="28"/>
          <w:szCs w:val="28"/>
        </w:rPr>
        <w:t xml:space="preserve">Цель: </w:t>
      </w:r>
      <w:r w:rsidRPr="005C1553">
        <w:rPr>
          <w:rFonts w:ascii="Times New Roman" w:hAnsi="Times New Roman"/>
          <w:sz w:val="28"/>
          <w:szCs w:val="28"/>
        </w:rPr>
        <w:t>Развитие патриотических чувств у дошкольников посредствам приобщения их к культуре Донского края.</w:t>
      </w:r>
    </w:p>
    <w:p w:rsidR="005C3273" w:rsidRDefault="00555A1E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5C3273">
        <w:rPr>
          <w:rFonts w:ascii="Times New Roman" w:hAnsi="Times New Roman"/>
          <w:sz w:val="28"/>
          <w:szCs w:val="28"/>
        </w:rPr>
        <w:t xml:space="preserve"> в целом предполагает следующие </w:t>
      </w:r>
      <w:r w:rsidR="005C3273" w:rsidRPr="0002260B">
        <w:rPr>
          <w:rFonts w:ascii="Times New Roman" w:hAnsi="Times New Roman"/>
          <w:b/>
          <w:sz w:val="28"/>
          <w:szCs w:val="28"/>
        </w:rPr>
        <w:t>задачи:</w:t>
      </w:r>
      <w:r w:rsidR="005C3273">
        <w:rPr>
          <w:rFonts w:ascii="Times New Roman" w:hAnsi="Times New Roman"/>
          <w:sz w:val="28"/>
          <w:szCs w:val="28"/>
        </w:rPr>
        <w:t xml:space="preserve"> </w:t>
      </w:r>
    </w:p>
    <w:p w:rsidR="005C3273" w:rsidRDefault="005C3273" w:rsidP="009D602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Закладывание основ духовно-нравственной личности с активной жизненной позицией и творческим потенциалом, личности способной к самосовершенствованию, гармоничному взаимодействию с другими людьми.</w:t>
      </w:r>
    </w:p>
    <w:p w:rsidR="005C3273" w:rsidRDefault="005C3273" w:rsidP="009D602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патриотические чувства  у дошкольников посредством приобщения их к культуре и традициям казачества.</w:t>
      </w:r>
    </w:p>
    <w:p w:rsidR="005C3273" w:rsidRPr="00910B30" w:rsidRDefault="005C3273" w:rsidP="009D602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 ребёнка любви и привязанности к своей семье, родному дому, земле, где он родился, на основе приобщения к родной природе, ремёслам.</w:t>
      </w:r>
    </w:p>
    <w:p w:rsidR="005C3273" w:rsidRDefault="00555A1E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Программа</w:t>
      </w:r>
      <w:r w:rsidR="005C3273">
        <w:rPr>
          <w:rFonts w:ascii="Times New Roman" w:hAnsi="Times New Roman"/>
          <w:sz w:val="28"/>
          <w:szCs w:val="28"/>
        </w:rPr>
        <w:t xml:space="preserve"> рассчитан</w:t>
      </w:r>
      <w:r>
        <w:rPr>
          <w:rFonts w:ascii="Times New Roman" w:hAnsi="Times New Roman"/>
          <w:sz w:val="28"/>
          <w:szCs w:val="28"/>
        </w:rPr>
        <w:t xml:space="preserve"> на 1 год</w:t>
      </w:r>
      <w:r w:rsidR="005C3273">
        <w:rPr>
          <w:rFonts w:ascii="Times New Roman" w:hAnsi="Times New Roman"/>
          <w:sz w:val="28"/>
          <w:szCs w:val="28"/>
        </w:rPr>
        <w:t>. Реализуется через кружковую работу. Работа ведётся один раз в неделю во второй половине дня. В работе используются различные формы занятий.</w:t>
      </w:r>
    </w:p>
    <w:p w:rsidR="005C3273" w:rsidRDefault="005C3273" w:rsidP="009D602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1652B">
        <w:rPr>
          <w:rFonts w:ascii="Times New Roman" w:hAnsi="Times New Roman"/>
          <w:b/>
          <w:sz w:val="28"/>
          <w:szCs w:val="28"/>
        </w:rPr>
        <w:t>Методические рекомендации:</w:t>
      </w:r>
    </w:p>
    <w:p w:rsidR="005C3273" w:rsidRDefault="005C3273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1652B">
        <w:rPr>
          <w:rFonts w:ascii="Times New Roman" w:hAnsi="Times New Roman"/>
          <w:sz w:val="28"/>
          <w:szCs w:val="28"/>
        </w:rPr>
        <w:t>Для успешного усвоение детьми материала,</w:t>
      </w:r>
      <w:r>
        <w:rPr>
          <w:rFonts w:ascii="Times New Roman" w:hAnsi="Times New Roman"/>
          <w:sz w:val="28"/>
          <w:szCs w:val="28"/>
        </w:rPr>
        <w:t xml:space="preserve"> предлагаемого для нравственного, физического развития, закрепления полученных знаний, восприятия себя как части Донского казачества, причастности к культуре казачества следует: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учитывать возрастные особенности детей;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и обучение детей проводить поэтапно, от </w:t>
      </w:r>
      <w:proofErr w:type="gramStart"/>
      <w:r>
        <w:rPr>
          <w:rFonts w:ascii="Times New Roman" w:hAnsi="Times New Roman"/>
          <w:sz w:val="28"/>
          <w:szCs w:val="28"/>
        </w:rPr>
        <w:t>простого</w:t>
      </w:r>
      <w:proofErr w:type="gramEnd"/>
      <w:r>
        <w:rPr>
          <w:rFonts w:ascii="Times New Roman" w:hAnsi="Times New Roman"/>
          <w:sz w:val="28"/>
          <w:szCs w:val="28"/>
        </w:rPr>
        <w:t xml:space="preserve"> к сложному;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жизнь ребёнка должна быть пропитана духом Донского казачества, его культурой;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проводить занятия в форме игры, показа инсценировки, рассказа воспитателя;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элементы казачьего фольклора в режимных моментах (на прогулке, во время наблюдений, во время занятий, организации игр);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связь с родителями, приобщая их к работе;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привлекать детей к самостоятельной деятельности;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использовать различные формы работы (игра-драматизация, инсценировка казачьих легенд, песен, участие в фольклорных праздниках);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побуждать детей к созданию образов героев любимых сказок, легенд;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детей изображать предметы казачьего быта, расписывать костюмы элементами символики, изготовлять игрушки;</w:t>
      </w:r>
    </w:p>
    <w:p w:rsidR="005C3273" w:rsidRDefault="005C3273" w:rsidP="009D602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в тесной связи с музыкальным руководителем.</w:t>
      </w:r>
    </w:p>
    <w:p w:rsidR="005C3273" w:rsidRDefault="005C3273" w:rsidP="009D6027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5C3273" w:rsidRDefault="005C3273" w:rsidP="009D6027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5C3273" w:rsidRDefault="005C3273" w:rsidP="009D6027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273" w:rsidRPr="003336A0" w:rsidRDefault="00B40671" w:rsidP="009D6027">
      <w:pPr>
        <w:pStyle w:val="a3"/>
        <w:spacing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хема 92175" o:spid="_x0000_i1025" type="#_x0000_t75" style="width:6in;height:416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">
            <v:imagedata r:id="rId6" o:title=""/>
            <o:lock v:ext="edit" aspectratio="f"/>
          </v:shape>
        </w:pict>
      </w:r>
    </w:p>
    <w:p w:rsidR="005C3273" w:rsidRDefault="005C3273" w:rsidP="009D602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3273" w:rsidRDefault="005C3273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Продолжая работу, проводимую на этих этапах обучения и воспитания, побуждать детей к анализу, сравнению культуры казачества Дона в прошлом и настоящем. Закреплять полученные знания.</w:t>
      </w:r>
    </w:p>
    <w:p w:rsidR="005C3273" w:rsidRDefault="00555A1E" w:rsidP="009D60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Осуществление данной программы </w:t>
      </w:r>
      <w:r w:rsidR="005C3273">
        <w:rPr>
          <w:rFonts w:ascii="Times New Roman" w:hAnsi="Times New Roman"/>
          <w:sz w:val="28"/>
          <w:szCs w:val="28"/>
        </w:rPr>
        <w:t xml:space="preserve">разработано на основе инновационных принципов: В.И Петровского, А.С. Клариной, Л.А. Смывной, Р.М. </w:t>
      </w:r>
      <w:proofErr w:type="spellStart"/>
      <w:r w:rsidR="005C3273">
        <w:rPr>
          <w:rFonts w:ascii="Times New Roman" w:hAnsi="Times New Roman"/>
          <w:sz w:val="28"/>
          <w:szCs w:val="28"/>
        </w:rPr>
        <w:t>Чумичевой</w:t>
      </w:r>
      <w:proofErr w:type="spellEnd"/>
      <w:r w:rsidR="005C3273">
        <w:rPr>
          <w:rFonts w:ascii="Times New Roman" w:hAnsi="Times New Roman"/>
          <w:sz w:val="28"/>
          <w:szCs w:val="28"/>
        </w:rPr>
        <w:t>.</w:t>
      </w:r>
    </w:p>
    <w:p w:rsidR="005C3273" w:rsidRDefault="00555A1E" w:rsidP="009D6027">
      <w:pPr>
        <w:spacing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Рабочий план реализации программы</w:t>
      </w:r>
      <w:r w:rsidR="005C3273">
        <w:rPr>
          <w:rFonts w:ascii="Times New Roman" w:hAnsi="Times New Roman"/>
          <w:b/>
          <w:bCs/>
          <w:i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1086"/>
        <w:gridCol w:w="3313"/>
        <w:gridCol w:w="3544"/>
      </w:tblGrid>
      <w:tr w:rsidR="005C3273" w:rsidRPr="00DF4491" w:rsidTr="00DF4491">
        <w:tc>
          <w:tcPr>
            <w:tcW w:w="1042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Программное  </w:t>
            </w:r>
          </w:p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3273" w:rsidRPr="00DF4491" w:rsidTr="00DF4491">
        <w:tc>
          <w:tcPr>
            <w:tcW w:w="1042" w:type="dxa"/>
            <w:vMerge w:val="restart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Кто мы и откуда. Где наши корни.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Развивать у детей коммуникативные умения; расширять представления о семье, учить ориентироваться в родственных отношениях, прививать любовь к родственникам.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Древняя Русь.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Продолжать знакомить детей с историей нашей Родины, откуда пошло название нашей Родины. На примере былин, легенд показать  красоту, мудрость, силу и смелость русского народа.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Россия – Родина моя.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Формирование патриотических чувств, закрепление знаний государственных символов страны, формирование простейших географических представлений о стране.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Наши предки - славяне.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Расширять знания детей об истории нашей страны, познакомить с жизнью, обычаями, занятиями наших предков.</w:t>
            </w:r>
          </w:p>
        </w:tc>
      </w:tr>
      <w:tr w:rsidR="005C3273" w:rsidRPr="00DF4491" w:rsidTr="00DF4491">
        <w:tc>
          <w:tcPr>
            <w:tcW w:w="1042" w:type="dxa"/>
            <w:vMerge w:val="restart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Историческое прошлое Ростовской области.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Познакомить детей с историческим прошлым Ростовской области. Познакомить детей с символикой Ростовской области, Константиновска, вызвать чувство патриотизма и любви к своей малой Родине. Донести до детей принадлежность к </w:t>
            </w:r>
            <w:r w:rsidRPr="00DF4491">
              <w:rPr>
                <w:rFonts w:ascii="Times New Roman" w:hAnsi="Times New Roman"/>
                <w:sz w:val="28"/>
                <w:szCs w:val="28"/>
              </w:rPr>
              <w:lastRenderedPageBreak/>
              <w:t>славному казачьему роду.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Возрождение казачества.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Рассказать детям, что история казачества – неиссякаемый источник силы, мужества, верности, поэтому люди вновь обратились к нему; что любовь к родному краю, даёт силу человеку. 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Как воспитывали казаков.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Дать детям знания о том, как воспитывали в казачьей семье девочек и мальчиков, почему давалось разное воспитание, какая цель преследовалась.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Казачье подворье.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Учить детей рисовать казачье подворье, передавать характерные особенности. Развивать воображение.</w:t>
            </w:r>
          </w:p>
        </w:tc>
      </w:tr>
      <w:tr w:rsidR="005C3273" w:rsidRPr="00DF4491" w:rsidTr="00DF4491">
        <w:tc>
          <w:tcPr>
            <w:tcW w:w="1042" w:type="dxa"/>
            <w:vMerge w:val="restart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Посещение комнаты казачьего быта.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Познакомить детей с предметами быта, кухонной утварью. Развивать познавательный интерес.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Презентация «Казачий быт»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Продолжать знакомить с казачьим бытом, закрепить полученные знания.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Кухонные принадлежности (коллаж)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Продолжать знакомить детей с кухонной утварью казаков. Учить рисовать кухонные принадлежности различными художественными материалами.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Казачий национальный костюм.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Познакомить детей с казачьим костюмом, углублять знания детей о казачьей одежде, её назначении, названии, разных её частях. Развивать интерес у детей к национальным костюмам, </w:t>
            </w:r>
            <w:r w:rsidRPr="00DF4491">
              <w:rPr>
                <w:rFonts w:ascii="Times New Roman" w:hAnsi="Times New Roman"/>
                <w:sz w:val="28"/>
                <w:szCs w:val="28"/>
              </w:rPr>
              <w:lastRenderedPageBreak/>
              <w:t>орнаменту. Воспитывать желание следовать старинным народным традициям.</w:t>
            </w:r>
          </w:p>
        </w:tc>
      </w:tr>
      <w:tr w:rsidR="005C3273" w:rsidRPr="00DF4491" w:rsidTr="00DF4491">
        <w:tc>
          <w:tcPr>
            <w:tcW w:w="1042" w:type="dxa"/>
            <w:vMerge w:val="restart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Казачок.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Учить детей рисовать мальчика в казачьем костюме. Воспитывать любовь к своей малой Родине.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Виды ремёсел казаком.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Познакомить детей с различными видами исторических промыслов и ремёсел казаков, развивать познавательный интерес.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История рушника.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Познакомить с историей рушника. Знакомить с мотивами в вышивке. Развивать у детей чувства цвета, умение сравнивать узоры. Украшать узором рушник, используя элементы вышивки.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Вышьем казачке наряд.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Продолжать развивать интерес у детей к национальным костюмам, орнаменту, развивать чувство цвета и желание самостоятельно украшать силуэт наряда. Воспитывать желание следовать старинным народным традициям.</w:t>
            </w:r>
          </w:p>
        </w:tc>
      </w:tr>
      <w:tr w:rsidR="005C3273" w:rsidRPr="00DF4491" w:rsidTr="00DF4491">
        <w:tc>
          <w:tcPr>
            <w:tcW w:w="1042" w:type="dxa"/>
            <w:vMerge w:val="restart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Обряды и праздники казаков.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Познакомить со своеобразием казачьих обрядов, религией казаков.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Казачий фольклор.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Познакомить детей с поговорками и пословицами, научить понимать их смысл. Дать детям понятие о народном фольклоре, приобщать их к народной культуре.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Рыцарская жизнь казаков.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Дать понять детям, что казаки с малолетства в </w:t>
            </w:r>
            <w:r w:rsidRPr="00DF4491">
              <w:rPr>
                <w:rFonts w:ascii="Times New Roman" w:hAnsi="Times New Roman"/>
                <w:sz w:val="28"/>
                <w:szCs w:val="28"/>
              </w:rPr>
              <w:lastRenderedPageBreak/>
              <w:t>занятиях, в отдыхе, в забавах всегда являются воинами.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Казаки – люди вольные. 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Дать детям понятие о казачьей вольнице. Где эти люди селились и почему. Кого принимали в казаки. Какие были у казаков заповеди.</w:t>
            </w:r>
          </w:p>
        </w:tc>
      </w:tr>
      <w:tr w:rsidR="005C3273" w:rsidRPr="00DF4491" w:rsidTr="00DF4491">
        <w:tc>
          <w:tcPr>
            <w:tcW w:w="1042" w:type="dxa"/>
            <w:vMerge w:val="restart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На казачьем кругу.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Продолжать пополнять знания детей об истории казачества. Дать понятие «казачий круг» (что это такое, какие вопросы решались). Познакомить с символами казачьей доблести (бунчук, булава, насека).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Казачья кухня.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Знакомить детей с традициями казачьей кухни, правильном рациональном </w:t>
            </w:r>
            <w:proofErr w:type="gramStart"/>
            <w:r w:rsidRPr="00DF4491">
              <w:rPr>
                <w:rFonts w:ascii="Times New Roman" w:hAnsi="Times New Roman"/>
                <w:sz w:val="28"/>
                <w:szCs w:val="28"/>
              </w:rPr>
              <w:t>питании</w:t>
            </w:r>
            <w:proofErr w:type="gramEnd"/>
            <w:r w:rsidRPr="00DF44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Презентация. </w:t>
            </w:r>
            <w:proofErr w:type="spellStart"/>
            <w:r w:rsidRPr="00DF4491">
              <w:rPr>
                <w:rFonts w:ascii="Times New Roman" w:hAnsi="Times New Roman"/>
                <w:sz w:val="28"/>
                <w:szCs w:val="28"/>
              </w:rPr>
              <w:t>Семикаракорская</w:t>
            </w:r>
            <w:proofErr w:type="spellEnd"/>
            <w:r w:rsidRPr="00DF4491">
              <w:rPr>
                <w:rFonts w:ascii="Times New Roman" w:hAnsi="Times New Roman"/>
                <w:sz w:val="28"/>
                <w:szCs w:val="28"/>
              </w:rPr>
              <w:t xml:space="preserve"> роспись. История возникновения.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Познакомить детей с одним из видов народной художественной росписи и научить их основам народного художественного творчества. Способствовать формированию основ целостной эстетической культуры через развитие исторической памяти, через вживание в национальную культуру.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Элементы </w:t>
            </w:r>
            <w:proofErr w:type="spellStart"/>
            <w:r w:rsidRPr="00DF4491">
              <w:rPr>
                <w:rFonts w:ascii="Times New Roman" w:hAnsi="Times New Roman"/>
                <w:sz w:val="28"/>
                <w:szCs w:val="28"/>
              </w:rPr>
              <w:t>Семикаракорская</w:t>
            </w:r>
            <w:proofErr w:type="spellEnd"/>
            <w:r w:rsidRPr="00DF4491">
              <w:rPr>
                <w:rFonts w:ascii="Times New Roman" w:hAnsi="Times New Roman"/>
                <w:sz w:val="28"/>
                <w:szCs w:val="28"/>
              </w:rPr>
              <w:t xml:space="preserve"> росписи. 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Учить сравнивать различные способы изображения, рисовать узор, используя растительные формы, дополнять его другими элементами. </w:t>
            </w:r>
          </w:p>
        </w:tc>
      </w:tr>
      <w:tr w:rsidR="005C3273" w:rsidRPr="00DF4491" w:rsidTr="00DF4491">
        <w:tc>
          <w:tcPr>
            <w:tcW w:w="1042" w:type="dxa"/>
            <w:vMerge w:val="restart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F44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</w:t>
            </w:r>
            <w:proofErr w:type="gramEnd"/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Распишем казачке тарелочку. 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Предоставить возможность для самостоятельного </w:t>
            </w:r>
            <w:r w:rsidRPr="00DF4491">
              <w:rPr>
                <w:rFonts w:ascii="Times New Roman" w:hAnsi="Times New Roman"/>
                <w:sz w:val="28"/>
                <w:szCs w:val="28"/>
              </w:rPr>
              <w:lastRenderedPageBreak/>
              <w:t>выбора темы, подбора необходимого цвета в зависимости от темы рисунка.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Украсим росписью хату.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Создавать условия для правильной работы кистью, красками, палитрой. Развивать воображение детей. Воспитывать эстетический вкус, уважение к культуре родного края.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Как казачка печь украсила. 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Развивать воображение детей, поддерживать проявление их фантазий. Воспитывать эстетический вкус.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Архитектура. Православный храм.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Дать детям знания об особенностях внешнего вида, символике (купол-небо и т.п.), о правилах поведения в храме.</w:t>
            </w:r>
          </w:p>
        </w:tc>
      </w:tr>
      <w:tr w:rsidR="005C3273" w:rsidRPr="00DF4491" w:rsidTr="00DF4491">
        <w:tc>
          <w:tcPr>
            <w:tcW w:w="1042" w:type="dxa"/>
            <w:vMerge w:val="restart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Лучше один раз увидеть, чем сто раз услышать.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Познакомить с архитектурой Покровского храма.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Презентация «Храмы Донского края»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Познакомить с архитектурой храмов Донского края.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Фото - выставка: «Край родной и любимый».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Познакомить с красотами Донского края.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Край родной и любимый.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Учить придумывать сюжет рисунка, уметь изображать предметы. Развивать воображение.</w:t>
            </w:r>
          </w:p>
        </w:tc>
      </w:tr>
      <w:tr w:rsidR="005C3273" w:rsidRPr="00DF4491" w:rsidTr="00DF4491">
        <w:tc>
          <w:tcPr>
            <w:tcW w:w="1042" w:type="dxa"/>
            <w:vMerge w:val="restart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Человек без Родины, что соловей без песни.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Беседа о прошлом и настоящем Ростовской области.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Константиновск - Родина моя.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Обобщать знания детей о развитии нашего края, прививать любовь к родному городу.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Развлечение «В гостях у казака»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Воспитывать у детей интерес к родному краю.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 xml:space="preserve">Развивать чувство юмора и </w:t>
            </w:r>
            <w:r w:rsidRPr="00DF4491">
              <w:rPr>
                <w:rFonts w:ascii="Times New Roman" w:hAnsi="Times New Roman"/>
                <w:sz w:val="28"/>
                <w:szCs w:val="28"/>
              </w:rPr>
              <w:lastRenderedPageBreak/>
              <w:t>умение веселиться.</w:t>
            </w:r>
          </w:p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Совершенствовать исполнительные навыки детей в фольклорно-музыкальных произведениях.</w:t>
            </w:r>
          </w:p>
        </w:tc>
      </w:tr>
      <w:tr w:rsidR="005C3273" w:rsidRPr="00DF4491" w:rsidTr="00DF4491">
        <w:tc>
          <w:tcPr>
            <w:tcW w:w="1042" w:type="dxa"/>
            <w:vMerge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5C3273" w:rsidRPr="00DF4491" w:rsidRDefault="005C3273" w:rsidP="00DF4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4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313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DF4491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DF4491">
              <w:rPr>
                <w:rFonts w:ascii="Times New Roman" w:hAnsi="Times New Roman"/>
                <w:sz w:val="28"/>
                <w:szCs w:val="28"/>
              </w:rPr>
              <w:t xml:space="preserve"> казачьей, во светёлке»</w:t>
            </w:r>
          </w:p>
        </w:tc>
        <w:tc>
          <w:tcPr>
            <w:tcW w:w="3544" w:type="dxa"/>
          </w:tcPr>
          <w:p w:rsidR="005C3273" w:rsidRPr="00DF4491" w:rsidRDefault="005C3273" w:rsidP="00DF44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491">
              <w:rPr>
                <w:rFonts w:ascii="Times New Roman" w:hAnsi="Times New Roman"/>
                <w:sz w:val="28"/>
                <w:szCs w:val="28"/>
              </w:rPr>
              <w:t>Приобщать детей к народному творчеству Дона. Формировать у детей интерес к народным традициям, расширение знаний о труде и быте казаков. Развитие художественного вкуса. Воспитание патриотических чувств, любви к малой Родине.</w:t>
            </w:r>
          </w:p>
        </w:tc>
      </w:tr>
    </w:tbl>
    <w:p w:rsidR="005C3273" w:rsidRDefault="005C3273" w:rsidP="009D6027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C3273" w:rsidRDefault="005C3273" w:rsidP="009D6027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C3273" w:rsidRDefault="005C3273" w:rsidP="009D6027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C3273" w:rsidRDefault="005C3273" w:rsidP="009D6027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5C3273" w:rsidRDefault="005C3273" w:rsidP="009D6027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C3273" w:rsidRDefault="005C3273" w:rsidP="009D6027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C3273" w:rsidRDefault="005C3273" w:rsidP="009D6027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5C3273" w:rsidRDefault="005C3273" w:rsidP="009D6027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C3273" w:rsidRPr="00555A1E" w:rsidRDefault="005C3273" w:rsidP="00555A1E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</w:p>
    <w:sectPr w:rsidR="005C3273" w:rsidRPr="00555A1E" w:rsidSect="0056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516"/>
    <w:multiLevelType w:val="hybridMultilevel"/>
    <w:tmpl w:val="F528C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7770F"/>
    <w:multiLevelType w:val="hybridMultilevel"/>
    <w:tmpl w:val="86D06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027"/>
    <w:rsid w:val="0002260B"/>
    <w:rsid w:val="000F383E"/>
    <w:rsid w:val="00147B72"/>
    <w:rsid w:val="001E130B"/>
    <w:rsid w:val="001E222C"/>
    <w:rsid w:val="002A21A8"/>
    <w:rsid w:val="003336A0"/>
    <w:rsid w:val="003E17ED"/>
    <w:rsid w:val="0052061A"/>
    <w:rsid w:val="00555A1E"/>
    <w:rsid w:val="005645B4"/>
    <w:rsid w:val="00566E8A"/>
    <w:rsid w:val="005670B5"/>
    <w:rsid w:val="005C1553"/>
    <w:rsid w:val="005C3273"/>
    <w:rsid w:val="0071652B"/>
    <w:rsid w:val="008D786B"/>
    <w:rsid w:val="00910B30"/>
    <w:rsid w:val="00914F59"/>
    <w:rsid w:val="00971EF6"/>
    <w:rsid w:val="0099429E"/>
    <w:rsid w:val="009D6027"/>
    <w:rsid w:val="00AF016C"/>
    <w:rsid w:val="00B40671"/>
    <w:rsid w:val="00BE6415"/>
    <w:rsid w:val="00C442AB"/>
    <w:rsid w:val="00CF158E"/>
    <w:rsid w:val="00D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2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027"/>
    <w:pPr>
      <w:ind w:left="720"/>
      <w:contextualSpacing/>
    </w:pPr>
  </w:style>
  <w:style w:type="table" w:styleId="a4">
    <w:name w:val="Table Grid"/>
    <w:basedOn w:val="a1"/>
    <w:uiPriority w:val="99"/>
    <w:rsid w:val="009D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9D60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9D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027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4067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1714</Words>
  <Characters>9771</Characters>
  <Application>Microsoft Office Word</Application>
  <DocSecurity>0</DocSecurity>
  <Lines>81</Lines>
  <Paragraphs>22</Paragraphs>
  <ScaleCrop>false</ScaleCrop>
  <Company/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Детский сад</cp:lastModifiedBy>
  <cp:revision>9</cp:revision>
  <cp:lastPrinted>2017-03-10T09:47:00Z</cp:lastPrinted>
  <dcterms:created xsi:type="dcterms:W3CDTF">2017-02-26T17:14:00Z</dcterms:created>
  <dcterms:modified xsi:type="dcterms:W3CDTF">2021-05-19T10:52:00Z</dcterms:modified>
</cp:coreProperties>
</file>