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C06" w:rsidRPr="00873C06" w:rsidRDefault="00873C06" w:rsidP="00873C06">
      <w:pPr>
        <w:pStyle w:val="Default"/>
        <w:jc w:val="center"/>
        <w:rPr>
          <w:sz w:val="28"/>
          <w:szCs w:val="28"/>
        </w:rPr>
      </w:pPr>
      <w:r w:rsidRPr="00873C06">
        <w:rPr>
          <w:sz w:val="28"/>
          <w:szCs w:val="28"/>
        </w:rPr>
        <w:t>Консультация для родителей по теме:</w:t>
      </w:r>
    </w:p>
    <w:p w:rsidR="00873C06" w:rsidRDefault="00873C06" w:rsidP="00873C06">
      <w:pPr>
        <w:pStyle w:val="Default"/>
        <w:jc w:val="center"/>
        <w:rPr>
          <w:b/>
          <w:bCs/>
          <w:sz w:val="28"/>
          <w:szCs w:val="28"/>
        </w:rPr>
      </w:pPr>
      <w:r w:rsidRPr="00873C06">
        <w:rPr>
          <w:b/>
          <w:bCs/>
          <w:sz w:val="28"/>
          <w:szCs w:val="28"/>
        </w:rPr>
        <w:t>«Формы организации музыкальной деятельности детей в семье»</w:t>
      </w:r>
    </w:p>
    <w:p w:rsidR="00873C06" w:rsidRPr="00873C06" w:rsidRDefault="00873C06" w:rsidP="00873C06">
      <w:pPr>
        <w:pStyle w:val="Default"/>
        <w:jc w:val="center"/>
        <w:rPr>
          <w:sz w:val="28"/>
          <w:szCs w:val="28"/>
        </w:rPr>
      </w:pPr>
      <w:bookmarkStart w:id="0" w:name="_GoBack"/>
      <w:bookmarkEnd w:id="0"/>
    </w:p>
    <w:p w:rsidR="00873C06" w:rsidRPr="00873C06" w:rsidRDefault="00873C06" w:rsidP="00873C0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73C06">
        <w:rPr>
          <w:sz w:val="28"/>
          <w:szCs w:val="28"/>
        </w:rPr>
        <w:t xml:space="preserve">Музыка в семье может использоваться как в виде занятий, с детьми так и в более свободных формах - как развлечение, самостоятельное музицирование детей, она может звучать и фоном для другой деятельности. В занятиях с детьми роль взрослого (родителей или педагога) активна - это совместное слушание музыки, совместное музицирование (пение, игра на музыкальных инструментах, музыкально - ритмические движения, игры с музыкой). </w:t>
      </w:r>
    </w:p>
    <w:p w:rsidR="00873C06" w:rsidRPr="00873C06" w:rsidRDefault="00873C06" w:rsidP="00873C06">
      <w:pPr>
        <w:pStyle w:val="Default"/>
        <w:jc w:val="both"/>
        <w:rPr>
          <w:sz w:val="28"/>
          <w:szCs w:val="28"/>
        </w:rPr>
      </w:pPr>
      <w:r w:rsidRPr="00873C06">
        <w:rPr>
          <w:sz w:val="28"/>
          <w:szCs w:val="28"/>
        </w:rPr>
        <w:t xml:space="preserve">К менее активным формам руководства взрослого относятся слушание грамзаписей музыкальных сказок, музыки к мультфильмам, самостоятельное музицирование детей. Взрослый может вмешиваться в эту деятельность, лишь чтобы помочь ребенку перевернуть пластинку, подобрать мелодию и т. д. Ребенок должен чувствовать, что ему всегда окажут поддержку, уделят внимание. </w:t>
      </w:r>
    </w:p>
    <w:p w:rsidR="00873C06" w:rsidRPr="00873C06" w:rsidRDefault="00873C06" w:rsidP="00873C0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73C06">
        <w:rPr>
          <w:sz w:val="28"/>
          <w:szCs w:val="28"/>
        </w:rPr>
        <w:t xml:space="preserve">Более свободная форма музыкальной деятельности - слушание музыки одновременно с другой деятельностью (тихими играми, рисованием). Восприятие музыки в таком случае может быть фрагментарным. Музыка звучит фоном для других занятий. Но и такое восприятие, свободное, не сопровождающееся беседой, полезно для развития и обогащения музыкальных впечатлений дошкольников, накопления слухового опыта. Рекомендуется использовать такое слушание музыки и с маленькими детьми, чтобы они привыкали к интонациям различной по стилям музыки. </w:t>
      </w:r>
    </w:p>
    <w:p w:rsidR="00BD7D38" w:rsidRPr="00873C06" w:rsidRDefault="00873C06" w:rsidP="0087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73C06">
        <w:rPr>
          <w:rFonts w:ascii="Times New Roman" w:hAnsi="Times New Roman" w:cs="Times New Roman"/>
          <w:sz w:val="28"/>
          <w:szCs w:val="28"/>
        </w:rPr>
        <w:t>Музыка может изучать и во время утренней гимнастики. В этом случае нужно подбирать легкие, танцевальные, ритмичные мелодии.</w:t>
      </w:r>
    </w:p>
    <w:p w:rsidR="00873C06" w:rsidRPr="00873C06" w:rsidRDefault="00873C06" w:rsidP="0087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73C06">
        <w:rPr>
          <w:rFonts w:ascii="Times New Roman" w:hAnsi="Times New Roman" w:cs="Times New Roman"/>
          <w:sz w:val="28"/>
          <w:szCs w:val="28"/>
        </w:rPr>
        <w:t>Таким образом, семейное музыкальное воспитание очень важно для разностороннего развития детей. И родители должны, стремиться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73C06">
        <w:rPr>
          <w:rFonts w:ascii="Times New Roman" w:hAnsi="Times New Roman" w:cs="Times New Roman"/>
          <w:sz w:val="28"/>
          <w:szCs w:val="28"/>
        </w:rPr>
        <w:t xml:space="preserve"> наиболее полно использовать его возможности.</w:t>
      </w:r>
    </w:p>
    <w:sectPr w:rsidR="00873C06" w:rsidRPr="00873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5D5"/>
    <w:rsid w:val="00873C06"/>
    <w:rsid w:val="00BD7D38"/>
    <w:rsid w:val="00C7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3C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3C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3</cp:revision>
  <dcterms:created xsi:type="dcterms:W3CDTF">2021-02-16T15:16:00Z</dcterms:created>
  <dcterms:modified xsi:type="dcterms:W3CDTF">2021-02-16T15:18:00Z</dcterms:modified>
</cp:coreProperties>
</file>